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КОМСОМОЛЬСКОГО СЕЛЬСКОГО ПОСЕЛЕНИЯ</w:t>
      </w:r>
      <w:r w:rsidRPr="00D4535C">
        <w:rPr>
          <w:rFonts w:ascii="Times New Roman" w:hAnsi="Times New Roman" w:cs="Times New Roman"/>
          <w:b/>
          <w:sz w:val="24"/>
          <w:szCs w:val="24"/>
        </w:rPr>
        <w:br/>
        <w:t>НОВОНИКОЛАЕВСКОГО МУНИЦИПАЛЬНОГО РАЙОНА</w:t>
      </w:r>
    </w:p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4535C" w:rsidRPr="00D4535C" w:rsidRDefault="00D4535C" w:rsidP="00D4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D4535C" w:rsidRDefault="00D4535C" w:rsidP="00D4535C">
      <w:pPr>
        <w:pStyle w:val="Style2"/>
        <w:widowControl/>
        <w:spacing w:line="240" w:lineRule="exact"/>
        <w:jc w:val="center"/>
      </w:pPr>
    </w:p>
    <w:p w:rsidR="00D4535C" w:rsidRPr="00130936" w:rsidRDefault="00D4535C" w:rsidP="00130936">
      <w:pPr>
        <w:pStyle w:val="Style2"/>
        <w:widowControl/>
        <w:spacing w:line="552" w:lineRule="exact"/>
        <w:jc w:val="center"/>
        <w:rPr>
          <w:rStyle w:val="FontStyle12"/>
        </w:rPr>
      </w:pPr>
      <w:r w:rsidRPr="00D4535C">
        <w:rPr>
          <w:rStyle w:val="FontStyle11"/>
          <w:sz w:val="24"/>
          <w:szCs w:val="24"/>
        </w:rPr>
        <w:t>ПОСТАНОВЛЕНИЕ</w:t>
      </w:r>
      <w:r w:rsidR="00130936">
        <w:rPr>
          <w:rStyle w:val="FontStyle11"/>
          <w:sz w:val="24"/>
          <w:szCs w:val="24"/>
        </w:rPr>
        <w:t xml:space="preserve"> </w:t>
      </w:r>
      <w:r w:rsidRPr="00130936">
        <w:rPr>
          <w:rStyle w:val="FontStyle12"/>
        </w:rPr>
        <w:t xml:space="preserve">№ </w:t>
      </w:r>
      <w:r w:rsidR="0030495B" w:rsidRPr="00130936">
        <w:rPr>
          <w:rStyle w:val="FontStyle12"/>
        </w:rPr>
        <w:t>02</w:t>
      </w:r>
    </w:p>
    <w:p w:rsidR="00D4535C" w:rsidRPr="00D4535C" w:rsidRDefault="00F079CF" w:rsidP="00D4535C">
      <w:pPr>
        <w:pStyle w:val="Style5"/>
        <w:widowControl/>
        <w:tabs>
          <w:tab w:val="left" w:pos="7046"/>
        </w:tabs>
        <w:spacing w:line="552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от 31 января 2019</w:t>
      </w:r>
      <w:r w:rsidR="00D4535C" w:rsidRPr="00D4535C">
        <w:rPr>
          <w:rStyle w:val="FontStyle11"/>
          <w:b w:val="0"/>
          <w:sz w:val="24"/>
          <w:szCs w:val="24"/>
        </w:rPr>
        <w:t xml:space="preserve"> года</w:t>
      </w:r>
      <w:r w:rsidR="00D4535C" w:rsidRPr="00D4535C">
        <w:rPr>
          <w:rStyle w:val="FontStyle11"/>
          <w:b w:val="0"/>
          <w:bCs w:val="0"/>
          <w:sz w:val="24"/>
          <w:szCs w:val="24"/>
        </w:rPr>
        <w:tab/>
      </w:r>
    </w:p>
    <w:p w:rsidR="00D4535C" w:rsidRPr="00D4535C" w:rsidRDefault="00D4535C" w:rsidP="00D4535C">
      <w:pPr>
        <w:pStyle w:val="Style5"/>
        <w:widowControl/>
        <w:spacing w:line="240" w:lineRule="exact"/>
        <w:ind w:right="5280"/>
        <w:jc w:val="both"/>
      </w:pPr>
    </w:p>
    <w:p w:rsidR="00D4535C" w:rsidRPr="00D4535C" w:rsidRDefault="00D4535C" w:rsidP="00D4535C">
      <w:pPr>
        <w:pStyle w:val="Style5"/>
        <w:widowControl/>
        <w:spacing w:line="240" w:lineRule="exact"/>
        <w:ind w:right="5280"/>
        <w:jc w:val="both"/>
      </w:pP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Style w:val="FontStyle11"/>
          <w:sz w:val="24"/>
          <w:szCs w:val="24"/>
        </w:rPr>
        <w:t xml:space="preserve">Об утверждении плана </w:t>
      </w:r>
      <w:r w:rsidRPr="00D4535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по профилактике терроризма и экстремизма,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а также по минимизации и (или) ликвидации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>последствий терроризма в границах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Комсомольского  сельского поселения </w:t>
      </w:r>
    </w:p>
    <w:p w:rsidR="00D4535C" w:rsidRPr="00D4535C" w:rsidRDefault="00D4535C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35C">
        <w:rPr>
          <w:rFonts w:ascii="Times New Roman" w:hAnsi="Times New Roman" w:cs="Times New Roman"/>
          <w:b/>
          <w:sz w:val="24"/>
          <w:szCs w:val="24"/>
        </w:rPr>
        <w:t xml:space="preserve">Новониколаевского муниципального района </w:t>
      </w:r>
    </w:p>
    <w:p w:rsidR="00D4535C" w:rsidRPr="00D4535C" w:rsidRDefault="00F079CF" w:rsidP="00D45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на 2019</w:t>
      </w:r>
      <w:r w:rsidR="00D4535C" w:rsidRPr="00D453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535C" w:rsidRPr="00D4535C" w:rsidRDefault="00D4535C" w:rsidP="00D4535C">
      <w:pPr>
        <w:pStyle w:val="Style5"/>
        <w:widowControl/>
        <w:ind w:right="5280"/>
        <w:rPr>
          <w:rStyle w:val="FontStyle11"/>
          <w:b w:val="0"/>
          <w:sz w:val="24"/>
          <w:szCs w:val="24"/>
        </w:rPr>
      </w:pPr>
    </w:p>
    <w:p w:rsidR="00D4535C" w:rsidRPr="00D4535C" w:rsidRDefault="00D4535C" w:rsidP="00D4535C">
      <w:pPr>
        <w:pStyle w:val="Style5"/>
        <w:widowControl/>
        <w:spacing w:line="240" w:lineRule="exact"/>
      </w:pPr>
    </w:p>
    <w:p w:rsidR="00D4535C" w:rsidRPr="00D4535C" w:rsidRDefault="00D4535C" w:rsidP="00D453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Pr="00D453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35C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Pr="00D4535C">
        <w:rPr>
          <w:rFonts w:ascii="Times New Roman" w:hAnsi="Times New Roman" w:cs="Times New Roman"/>
          <w:spacing w:val="-3"/>
          <w:sz w:val="24"/>
          <w:szCs w:val="24"/>
        </w:rPr>
        <w:t xml:space="preserve">противодействии экстремистской деятельности», </w:t>
      </w:r>
      <w:r w:rsidRPr="00D4535C">
        <w:rPr>
          <w:rFonts w:ascii="Times New Roman" w:hAnsi="Times New Roman" w:cs="Times New Roman"/>
          <w:sz w:val="24"/>
          <w:szCs w:val="24"/>
        </w:rPr>
        <w:t xml:space="preserve">Федеральным законом от 06.03.2006 № 35-ФЗ «О противодействии </w:t>
      </w:r>
      <w:r w:rsidRPr="00D4535C">
        <w:rPr>
          <w:rFonts w:ascii="Times New Roman" w:hAnsi="Times New Roman" w:cs="Times New Roman"/>
          <w:spacing w:val="-2"/>
          <w:sz w:val="24"/>
          <w:szCs w:val="24"/>
        </w:rPr>
        <w:t>терроризму»</w:t>
      </w:r>
      <w:r w:rsidRPr="00D4535C">
        <w:rPr>
          <w:rFonts w:ascii="Times New Roman" w:hAnsi="Times New Roman" w:cs="Times New Roman"/>
          <w:spacing w:val="-1"/>
          <w:sz w:val="24"/>
          <w:szCs w:val="24"/>
        </w:rPr>
        <w:t xml:space="preserve">, в соответствии с уставом поселения, </w:t>
      </w:r>
      <w:r w:rsidRPr="00D4535C">
        <w:rPr>
          <w:rFonts w:ascii="Times New Roman" w:hAnsi="Times New Roman" w:cs="Times New Roman"/>
          <w:spacing w:val="-5"/>
          <w:sz w:val="24"/>
          <w:szCs w:val="24"/>
        </w:rPr>
        <w:t xml:space="preserve">в целях принятия профилактических мер, направленных на предупреждение экстремистской  и террористической </w:t>
      </w:r>
      <w:r w:rsidRPr="00D4535C">
        <w:rPr>
          <w:rFonts w:ascii="Times New Roman" w:hAnsi="Times New Roman" w:cs="Times New Roman"/>
          <w:sz w:val="24"/>
          <w:szCs w:val="24"/>
        </w:rPr>
        <w:t>деятельности в границах поселения:</w:t>
      </w:r>
    </w:p>
    <w:p w:rsidR="00D4535C" w:rsidRDefault="00D4535C" w:rsidP="00D4535C">
      <w:pPr>
        <w:pStyle w:val="Style5"/>
        <w:widowControl/>
        <w:spacing w:line="240" w:lineRule="auto"/>
      </w:pPr>
      <w:r w:rsidRPr="00D4535C">
        <w:t>   </w:t>
      </w:r>
    </w:p>
    <w:p w:rsidR="00D4535C" w:rsidRPr="00F079CF" w:rsidRDefault="00D4535C" w:rsidP="00D4535C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F079CF">
        <w:rPr>
          <w:rStyle w:val="FontStyle11"/>
          <w:sz w:val="24"/>
          <w:szCs w:val="24"/>
        </w:rPr>
        <w:t>ПОСТАНОВЛЯЮ:</w:t>
      </w:r>
    </w:p>
    <w:p w:rsidR="00D4535C" w:rsidRPr="00D4535C" w:rsidRDefault="00D4535C" w:rsidP="00D4535C">
      <w:pPr>
        <w:rPr>
          <w:rFonts w:ascii="Times New Roman" w:hAnsi="Times New Roman" w:cs="Times New Roman"/>
          <w:sz w:val="24"/>
          <w:szCs w:val="24"/>
        </w:rPr>
      </w:pPr>
      <w:r w:rsidRPr="00D4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5C" w:rsidRPr="00D4535C" w:rsidRDefault="00D4535C" w:rsidP="00D45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5C">
        <w:rPr>
          <w:rStyle w:val="FontStyle11"/>
          <w:b w:val="0"/>
          <w:sz w:val="24"/>
          <w:szCs w:val="24"/>
        </w:rPr>
        <w:t xml:space="preserve">Утвердить план </w:t>
      </w:r>
      <w:r w:rsidRPr="00D4535C">
        <w:rPr>
          <w:rFonts w:ascii="Times New Roman" w:hAnsi="Times New Roman" w:cs="Times New Roman"/>
          <w:sz w:val="24"/>
          <w:szCs w:val="24"/>
        </w:rPr>
        <w:t>основных мероприятий по профилактике терроризма и экстремизма, а также по минимизации и (или) ликвидации  последствий терроризма в границах Комсомольского сельского поселения Новониколаевского муниципального района Волгоградской</w:t>
      </w:r>
      <w:r w:rsidR="00F079CF">
        <w:rPr>
          <w:rFonts w:ascii="Times New Roman" w:hAnsi="Times New Roman" w:cs="Times New Roman"/>
          <w:sz w:val="24"/>
          <w:szCs w:val="24"/>
        </w:rPr>
        <w:t xml:space="preserve"> области на 2019</w:t>
      </w:r>
      <w:r w:rsidRPr="00D4535C">
        <w:rPr>
          <w:rFonts w:ascii="Times New Roman" w:hAnsi="Times New Roman" w:cs="Times New Roman"/>
          <w:sz w:val="24"/>
          <w:szCs w:val="24"/>
        </w:rPr>
        <w:t xml:space="preserve"> год согласно Приложению 1;</w:t>
      </w:r>
    </w:p>
    <w:p w:rsidR="00D4535C" w:rsidRPr="00D4535C" w:rsidRDefault="00D4535C" w:rsidP="00D45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5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обнародованию;</w:t>
      </w:r>
    </w:p>
    <w:p w:rsidR="00D4535C" w:rsidRDefault="00D4535C" w:rsidP="00D4535C">
      <w:pPr>
        <w:pStyle w:val="Style6"/>
        <w:widowControl/>
        <w:numPr>
          <w:ilvl w:val="0"/>
          <w:numId w:val="1"/>
        </w:numPr>
        <w:tabs>
          <w:tab w:val="left" w:pos="0"/>
        </w:tabs>
        <w:spacing w:after="854" w:line="274" w:lineRule="exact"/>
        <w:jc w:val="left"/>
        <w:rPr>
          <w:rStyle w:val="FontStyle13"/>
          <w:sz w:val="24"/>
          <w:szCs w:val="24"/>
        </w:rPr>
      </w:pPr>
      <w:r w:rsidRPr="00D4535C">
        <w:rPr>
          <w:rStyle w:val="FontStyle13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D4535C" w:rsidRPr="00D4535C" w:rsidRDefault="00D4535C" w:rsidP="00D4535C">
      <w:pPr>
        <w:pStyle w:val="Style6"/>
        <w:widowControl/>
        <w:tabs>
          <w:tab w:val="left" w:pos="0"/>
        </w:tabs>
        <w:spacing w:after="854" w:line="274" w:lineRule="exact"/>
        <w:ind w:firstLine="0"/>
        <w:jc w:val="left"/>
        <w:rPr>
          <w:rStyle w:val="FontStyle13"/>
          <w:sz w:val="24"/>
          <w:szCs w:val="24"/>
        </w:rPr>
      </w:pPr>
    </w:p>
    <w:p w:rsidR="00D4535C" w:rsidRPr="00D4535C" w:rsidRDefault="00D4535C" w:rsidP="00D4535C">
      <w:pPr>
        <w:pStyle w:val="Style6"/>
        <w:widowControl/>
        <w:tabs>
          <w:tab w:val="left" w:pos="142"/>
        </w:tabs>
        <w:spacing w:line="240" w:lineRule="auto"/>
        <w:ind w:firstLine="0"/>
        <w:jc w:val="left"/>
        <w:rPr>
          <w:rStyle w:val="FontStyle11"/>
          <w:b w:val="0"/>
          <w:sz w:val="24"/>
          <w:szCs w:val="24"/>
        </w:rPr>
      </w:pPr>
      <w:r w:rsidRPr="00D4535C">
        <w:rPr>
          <w:rStyle w:val="FontStyle11"/>
          <w:b w:val="0"/>
          <w:sz w:val="24"/>
          <w:szCs w:val="24"/>
        </w:rPr>
        <w:t>Глава Комсомольского</w:t>
      </w:r>
    </w:p>
    <w:p w:rsidR="00D4535C" w:rsidRPr="00D4535C" w:rsidRDefault="00D4535C" w:rsidP="00D4535C">
      <w:pPr>
        <w:pStyle w:val="Style6"/>
        <w:widowControl/>
        <w:tabs>
          <w:tab w:val="left" w:pos="142"/>
        </w:tabs>
        <w:spacing w:line="240" w:lineRule="auto"/>
        <w:ind w:firstLine="0"/>
        <w:jc w:val="left"/>
        <w:rPr>
          <w:b/>
        </w:rPr>
      </w:pPr>
      <w:r w:rsidRPr="00D4535C">
        <w:rPr>
          <w:rStyle w:val="FontStyle11"/>
          <w:b w:val="0"/>
          <w:sz w:val="24"/>
          <w:szCs w:val="24"/>
        </w:rPr>
        <w:t xml:space="preserve"> сельского поселения</w:t>
      </w:r>
      <w:r w:rsidRPr="00D4535C">
        <w:rPr>
          <w:rStyle w:val="FontStyle13"/>
          <w:b/>
          <w:sz w:val="24"/>
          <w:szCs w:val="24"/>
        </w:rPr>
        <w:t xml:space="preserve"> </w:t>
      </w:r>
      <w:r w:rsidRPr="00D4535C">
        <w:rPr>
          <w:rStyle w:val="FontStyle13"/>
          <w:b/>
          <w:sz w:val="24"/>
          <w:szCs w:val="24"/>
        </w:rPr>
        <w:tab/>
      </w:r>
      <w:r w:rsidRPr="00D4535C">
        <w:rPr>
          <w:rStyle w:val="FontStyle13"/>
          <w:b/>
          <w:sz w:val="24"/>
          <w:szCs w:val="24"/>
        </w:rPr>
        <w:tab/>
      </w:r>
      <w:r w:rsidRPr="00D4535C">
        <w:rPr>
          <w:rStyle w:val="FontStyle13"/>
          <w:sz w:val="24"/>
          <w:szCs w:val="24"/>
        </w:rPr>
        <w:t xml:space="preserve">                                          </w:t>
      </w:r>
      <w:r w:rsidR="00F079CF">
        <w:rPr>
          <w:rStyle w:val="FontStyle13"/>
          <w:sz w:val="24"/>
          <w:szCs w:val="24"/>
        </w:rPr>
        <w:t xml:space="preserve">                     </w:t>
      </w:r>
      <w:r w:rsidRPr="00D4535C">
        <w:rPr>
          <w:rStyle w:val="FontStyle13"/>
          <w:sz w:val="24"/>
          <w:szCs w:val="24"/>
        </w:rPr>
        <w:t xml:space="preserve">     </w:t>
      </w:r>
      <w:r w:rsidR="00F079CF">
        <w:rPr>
          <w:rStyle w:val="FontStyle13"/>
          <w:sz w:val="24"/>
          <w:szCs w:val="24"/>
        </w:rPr>
        <w:t>Х.В. Лихачева</w:t>
      </w:r>
    </w:p>
    <w:p w:rsidR="00D4535C" w:rsidRPr="00D4535C" w:rsidRDefault="00F079CF" w:rsidP="00D453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4535C" w:rsidRDefault="00D4535C" w:rsidP="00D45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30936" w:rsidRDefault="00130936" w:rsidP="00D45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AAC" w:rsidRDefault="00976AAC" w:rsidP="00E0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AAC" w:rsidRDefault="00976AAC" w:rsidP="00E02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E24" w:rsidRPr="00976AAC" w:rsidRDefault="00E02E24" w:rsidP="00E02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AAC">
        <w:rPr>
          <w:rFonts w:ascii="Times New Roman" w:hAnsi="Times New Roman" w:cs="Times New Roman"/>
        </w:rPr>
        <w:lastRenderedPageBreak/>
        <w:t>Приложение 1</w:t>
      </w:r>
    </w:p>
    <w:p w:rsidR="00E02E24" w:rsidRPr="00976AAC" w:rsidRDefault="00E02E24" w:rsidP="00E02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AAC">
        <w:rPr>
          <w:rFonts w:ascii="Times New Roman" w:hAnsi="Times New Roman" w:cs="Times New Roman"/>
        </w:rPr>
        <w:t>к постановлению №</w:t>
      </w:r>
      <w:r w:rsidR="00CF7710" w:rsidRPr="00976AAC">
        <w:rPr>
          <w:rFonts w:ascii="Times New Roman" w:hAnsi="Times New Roman" w:cs="Times New Roman"/>
        </w:rPr>
        <w:t xml:space="preserve"> </w:t>
      </w:r>
      <w:r w:rsidR="0030495B" w:rsidRPr="00976AAC">
        <w:rPr>
          <w:rFonts w:ascii="Times New Roman" w:hAnsi="Times New Roman" w:cs="Times New Roman"/>
        </w:rPr>
        <w:t>02</w:t>
      </w:r>
    </w:p>
    <w:p w:rsidR="00E02E24" w:rsidRPr="00976AAC" w:rsidRDefault="00E02E24" w:rsidP="00E02E24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76A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</w:t>
      </w:r>
      <w:r w:rsidR="00CF7710" w:rsidRPr="00976AAC">
        <w:rPr>
          <w:rFonts w:ascii="Times New Roman" w:hAnsi="Times New Roman" w:cs="Times New Roman"/>
        </w:rPr>
        <w:t xml:space="preserve"> </w:t>
      </w:r>
      <w:r w:rsidR="00F079CF">
        <w:rPr>
          <w:rFonts w:ascii="Times New Roman" w:hAnsi="Times New Roman" w:cs="Times New Roman"/>
        </w:rPr>
        <w:t xml:space="preserve"> 31 января 2019 г</w:t>
      </w:r>
      <w:r w:rsidRPr="00976AAC">
        <w:rPr>
          <w:rFonts w:ascii="Times New Roman" w:hAnsi="Times New Roman" w:cs="Times New Roman"/>
        </w:rPr>
        <w:t xml:space="preserve"> </w:t>
      </w:r>
    </w:p>
    <w:p w:rsidR="00AB1A83" w:rsidRDefault="00AB1A83" w:rsidP="00E02E24">
      <w:pPr>
        <w:autoSpaceDE w:val="0"/>
        <w:autoSpaceDN w:val="0"/>
        <w:adjustRightInd w:val="0"/>
        <w:spacing w:after="0" w:line="240" w:lineRule="exact"/>
        <w:jc w:val="right"/>
        <w:rPr>
          <w:b/>
          <w:bCs/>
          <w:sz w:val="32"/>
          <w:szCs w:val="32"/>
        </w:rPr>
      </w:pPr>
    </w:p>
    <w:p w:rsidR="00AB1A83" w:rsidRPr="00AB1A83" w:rsidRDefault="00AB1A83" w:rsidP="00AB1A8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4535C" w:rsidRPr="00976AAC" w:rsidRDefault="00D4535C" w:rsidP="00D4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A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C69CF" w:rsidRPr="00976AAC" w:rsidRDefault="00CC69CF" w:rsidP="00CC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AC">
        <w:rPr>
          <w:rStyle w:val="FontStyle11"/>
          <w:sz w:val="24"/>
          <w:szCs w:val="24"/>
        </w:rPr>
        <w:t xml:space="preserve"> </w:t>
      </w:r>
      <w:r w:rsidRPr="00976AAC">
        <w:rPr>
          <w:rFonts w:ascii="Times New Roman" w:hAnsi="Times New Roman" w:cs="Times New Roman"/>
          <w:b/>
          <w:sz w:val="24"/>
          <w:szCs w:val="24"/>
        </w:rPr>
        <w:t>основных мероприятий по профилактике терроризма и экстремизма,</w:t>
      </w:r>
    </w:p>
    <w:p w:rsidR="00CC69CF" w:rsidRPr="00976AAC" w:rsidRDefault="00CC69CF" w:rsidP="00CC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AC">
        <w:rPr>
          <w:rFonts w:ascii="Times New Roman" w:hAnsi="Times New Roman" w:cs="Times New Roman"/>
          <w:b/>
          <w:sz w:val="24"/>
          <w:szCs w:val="24"/>
        </w:rPr>
        <w:t>а также по минимизации и (или) ликвидации последствий терроризма в границах</w:t>
      </w:r>
    </w:p>
    <w:p w:rsidR="00CC69CF" w:rsidRPr="00976AAC" w:rsidRDefault="00CC69CF" w:rsidP="00CC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AC">
        <w:rPr>
          <w:rFonts w:ascii="Times New Roman" w:hAnsi="Times New Roman" w:cs="Times New Roman"/>
          <w:b/>
          <w:sz w:val="24"/>
          <w:szCs w:val="24"/>
        </w:rPr>
        <w:t>Комсомольского  сельского поселения Новониколаевского муниципального района</w:t>
      </w:r>
    </w:p>
    <w:p w:rsidR="00CC69CF" w:rsidRPr="00976AAC" w:rsidRDefault="00CC69CF" w:rsidP="00CC6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AAC">
        <w:rPr>
          <w:rFonts w:ascii="Times New Roman" w:hAnsi="Times New Roman" w:cs="Times New Roman"/>
          <w:b/>
          <w:sz w:val="24"/>
          <w:szCs w:val="24"/>
        </w:rPr>
        <w:t>Волгоградской области на 201</w:t>
      </w:r>
      <w:r w:rsidR="00F079CF">
        <w:rPr>
          <w:rFonts w:ascii="Times New Roman" w:hAnsi="Times New Roman" w:cs="Times New Roman"/>
          <w:b/>
          <w:sz w:val="24"/>
          <w:szCs w:val="24"/>
        </w:rPr>
        <w:t>9</w:t>
      </w:r>
      <w:r w:rsidRPr="00976A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69CF" w:rsidRPr="00976AAC" w:rsidRDefault="00CC69CF" w:rsidP="00D4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4535C" w:rsidRPr="00976AAC" w:rsidRDefault="00D4535C" w:rsidP="00CC69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76AAC">
        <w:rPr>
          <w:rFonts w:ascii="Times New Roman" w:hAnsi="Times New Roman" w:cs="Times New Roman"/>
          <w:b/>
        </w:rPr>
        <w:t xml:space="preserve"> </w:t>
      </w:r>
    </w:p>
    <w:p w:rsidR="00AB1A83" w:rsidRPr="00976AAC" w:rsidRDefault="00AB1A83" w:rsidP="00D4535C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7"/>
        <w:gridCol w:w="1843"/>
        <w:gridCol w:w="2411"/>
      </w:tblGrid>
      <w:tr w:rsidR="00AB1A83" w:rsidRPr="00976AAC" w:rsidTr="00976AA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AA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76AA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76A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976AA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76A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AAC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AAC">
              <w:rPr>
                <w:rFonts w:ascii="Times New Roman" w:hAnsi="Times New Roman" w:cs="Times New Roman"/>
                <w:b/>
                <w:bCs/>
              </w:rPr>
              <w:t xml:space="preserve">Срок   </w:t>
            </w:r>
            <w:r w:rsidRPr="00976AAC">
              <w:rPr>
                <w:rFonts w:ascii="Times New Roman" w:hAnsi="Times New Roman" w:cs="Times New Roman"/>
                <w:b/>
                <w:bCs/>
              </w:rPr>
              <w:br/>
              <w:t>исполнения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AAC">
              <w:rPr>
                <w:rFonts w:ascii="Times New Roman" w:hAnsi="Times New Roman" w:cs="Times New Roman"/>
                <w:b/>
                <w:bCs/>
              </w:rPr>
              <w:t xml:space="preserve">Ответственный     </w:t>
            </w:r>
            <w:r w:rsidRPr="00976AAC">
              <w:rPr>
                <w:rFonts w:ascii="Times New Roman" w:hAnsi="Times New Roman" w:cs="Times New Roman"/>
                <w:b/>
                <w:bCs/>
              </w:rPr>
              <w:br/>
              <w:t>исполнитель</w:t>
            </w:r>
          </w:p>
        </w:tc>
      </w:tr>
      <w:tr w:rsidR="00AB1A83" w:rsidRPr="00976AAC" w:rsidTr="00AB1A83">
        <w:trPr>
          <w:trHeight w:val="414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E02E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6AAC">
              <w:rPr>
                <w:rFonts w:ascii="Times New Roman" w:hAnsi="Times New Roman" w:cs="Times New Roman"/>
                <w:b/>
                <w:i/>
              </w:rPr>
              <w:t>Профилактические мероприятия</w:t>
            </w:r>
          </w:p>
        </w:tc>
      </w:tr>
      <w:tr w:rsidR="00AB1A83" w:rsidRPr="00976AAC" w:rsidTr="00976AAC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Pr="00976AAC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A83" w:rsidRPr="00976AAC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1</w:t>
            </w:r>
            <w:r w:rsidR="00AB1A83" w:rsidRPr="00976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9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E02E24" w:rsidP="009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согласно графику мероприятий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AB1A83" w:rsidP="00976A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 xml:space="preserve">Руководители учреждений культуры </w:t>
            </w:r>
            <w:r w:rsidR="00445E88" w:rsidRPr="00976AAC">
              <w:rPr>
                <w:rFonts w:ascii="Times New Roman" w:hAnsi="Times New Roman" w:cs="Times New Roman"/>
              </w:rPr>
              <w:t>и</w:t>
            </w:r>
            <w:r w:rsidR="00445E88" w:rsidRPr="00976AAC">
              <w:t xml:space="preserve"> </w:t>
            </w:r>
            <w:r w:rsidR="00445E88" w:rsidRPr="00976AAC">
              <w:rPr>
                <w:rFonts w:ascii="Times New Roman" w:hAnsi="Times New Roman" w:cs="Times New Roman"/>
              </w:rPr>
              <w:t>директора школ</w:t>
            </w:r>
          </w:p>
        </w:tc>
      </w:tr>
      <w:tr w:rsidR="00AB1A83" w:rsidRPr="00976AAC" w:rsidTr="00976AAC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DEF" w:rsidRPr="00976AAC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DEF" w:rsidRPr="00976AAC" w:rsidRDefault="00162DEF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A83" w:rsidRPr="00976AAC" w:rsidRDefault="00E02E24" w:rsidP="00AB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2</w:t>
            </w:r>
            <w:r w:rsidR="00AB1A83" w:rsidRPr="00976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A83" w:rsidRPr="00976AAC" w:rsidRDefault="00445E88" w:rsidP="009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 xml:space="preserve">Информирование  работников администрации, СДК,  </w:t>
            </w:r>
            <w:r w:rsidR="00976AAC" w:rsidRPr="00976AAC">
              <w:rPr>
                <w:rFonts w:ascii="Times New Roman" w:hAnsi="Times New Roman" w:cs="Times New Roman"/>
              </w:rPr>
              <w:t>ФАП</w:t>
            </w:r>
            <w:r w:rsidR="00162DEF" w:rsidRPr="00976AAC">
              <w:rPr>
                <w:rFonts w:ascii="Times New Roman" w:hAnsi="Times New Roman" w:cs="Times New Roman"/>
              </w:rPr>
              <w:t xml:space="preserve">, предприятий </w:t>
            </w:r>
            <w:r w:rsidR="00AB1A83" w:rsidRPr="00976AAC">
              <w:rPr>
                <w:rFonts w:ascii="Times New Roman" w:hAnsi="Times New Roman" w:cs="Times New Roman"/>
              </w:rPr>
              <w:t xml:space="preserve">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A83" w:rsidRPr="00976AAC" w:rsidRDefault="00AB1A83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B1A83" w:rsidRPr="00976AAC" w:rsidRDefault="00445E88" w:rsidP="0097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eastAsia="Calibri" w:hAnsi="Times New Roman" w:cs="Times New Roman"/>
                <w:lang w:eastAsia="en-US"/>
              </w:rPr>
              <w:t>Ответственное лицо по  ЧС</w:t>
            </w:r>
          </w:p>
        </w:tc>
      </w:tr>
      <w:tr w:rsidR="00E02E24" w:rsidRPr="00976AAC" w:rsidTr="00976AAC">
        <w:trPr>
          <w:trHeight w:val="1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976AAC" w:rsidRDefault="00E02E24" w:rsidP="00E02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E24" w:rsidRPr="00976AAC" w:rsidRDefault="00CC69CF" w:rsidP="00E02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3</w:t>
            </w:r>
            <w:r w:rsidR="00E02E24" w:rsidRPr="00976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24" w:rsidRPr="00976AAC" w:rsidRDefault="00E02E24" w:rsidP="00976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Организовать проведение мониторинга этнополитической ситуации на территории Комсомольского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976AAC" w:rsidRDefault="00E02E24" w:rsidP="0097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E24" w:rsidRPr="00976AAC" w:rsidRDefault="00E02E24" w:rsidP="0097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Ежеквартально до 25 числа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976AAC" w:rsidRDefault="00E02E24" w:rsidP="00976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E24" w:rsidRPr="00976AAC" w:rsidRDefault="000736A5" w:rsidP="00976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eastAsia="Calibri" w:hAnsi="Times New Roman" w:cs="Times New Roman"/>
                <w:lang w:eastAsia="en-US"/>
              </w:rPr>
              <w:t xml:space="preserve">Ответственное лицо по </w:t>
            </w:r>
            <w:r w:rsidR="00E02E24" w:rsidRPr="00976AAC">
              <w:rPr>
                <w:rFonts w:ascii="Times New Roman" w:eastAsia="Calibri" w:hAnsi="Times New Roman" w:cs="Times New Roman"/>
                <w:lang w:eastAsia="en-US"/>
              </w:rPr>
              <w:t xml:space="preserve"> ЧС</w:t>
            </w:r>
          </w:p>
        </w:tc>
      </w:tr>
      <w:tr w:rsidR="00E02E24" w:rsidRPr="00976AAC" w:rsidTr="00976AAC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976AAC" w:rsidRDefault="00CC69CF" w:rsidP="00E0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4</w:t>
            </w:r>
            <w:r w:rsidR="00E02E24" w:rsidRPr="00976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24" w:rsidRPr="00976AAC" w:rsidRDefault="00E02E24" w:rsidP="0097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36" w:rsidRDefault="00130936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E24" w:rsidRPr="00976AAC" w:rsidRDefault="00E02E24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2E24" w:rsidRPr="00976AAC" w:rsidRDefault="000736A5" w:rsidP="0097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AAC">
              <w:rPr>
                <w:rFonts w:ascii="Times New Roman" w:eastAsia="Calibri" w:hAnsi="Times New Roman" w:cs="Times New Roman"/>
                <w:lang w:eastAsia="en-US"/>
              </w:rPr>
              <w:t xml:space="preserve">Ответственное лицо по </w:t>
            </w:r>
            <w:r w:rsidR="00E02E24" w:rsidRPr="00976AAC">
              <w:rPr>
                <w:rFonts w:ascii="Times New Roman" w:eastAsia="Calibri" w:hAnsi="Times New Roman" w:cs="Times New Roman"/>
                <w:lang w:eastAsia="en-US"/>
              </w:rPr>
              <w:t xml:space="preserve"> ЧС</w:t>
            </w:r>
          </w:p>
        </w:tc>
      </w:tr>
      <w:tr w:rsidR="00445E88" w:rsidRPr="00976AAC" w:rsidTr="00976AAC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E88" w:rsidRPr="00976AAC" w:rsidRDefault="00445E88" w:rsidP="00E0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E88" w:rsidRPr="00976AAC" w:rsidRDefault="00445E88" w:rsidP="00976AAC">
            <w:pPr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0936" w:rsidRDefault="00130936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45E88" w:rsidRPr="00976AAC" w:rsidRDefault="00976AAC" w:rsidP="0097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eastAsia="Calibri" w:hAnsi="Times New Roman" w:cs="Times New Roman"/>
                <w:lang w:eastAsia="en-US"/>
              </w:rPr>
              <w:t>по факту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0936" w:rsidRDefault="00130936" w:rsidP="00976AA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5E88" w:rsidRPr="00976AAC" w:rsidRDefault="00976AAC" w:rsidP="0097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AAC">
              <w:rPr>
                <w:rFonts w:ascii="Times New Roman" w:hAnsi="Times New Roman" w:cs="Times New Roman"/>
              </w:rPr>
              <w:t>Зам. главы</w:t>
            </w:r>
          </w:p>
        </w:tc>
      </w:tr>
      <w:tr w:rsidR="00976AAC" w:rsidRPr="00976AAC" w:rsidTr="00976AAC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AC" w:rsidRPr="00976AAC" w:rsidRDefault="00976AAC" w:rsidP="00E0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AC" w:rsidRPr="00976AAC" w:rsidRDefault="00976AAC" w:rsidP="00976AAC">
            <w:pPr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поселения, проверка состояния их пожарной безопасности и антитеррористической защищенности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0936" w:rsidRDefault="00130936" w:rsidP="0097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6AAC" w:rsidRPr="00976AAC" w:rsidRDefault="00976AAC" w:rsidP="0097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AC" w:rsidRPr="00976AAC" w:rsidRDefault="00976AAC" w:rsidP="00F079C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AAC">
              <w:rPr>
                <w:rFonts w:ascii="Times New Roman" w:hAnsi="Times New Roman" w:cs="Times New Roman"/>
              </w:rPr>
              <w:t>Зам.главы, участковый (по согласованию) директора школ (по согласованию)</w:t>
            </w:r>
          </w:p>
        </w:tc>
      </w:tr>
      <w:tr w:rsidR="00976AAC" w:rsidRPr="00976AAC" w:rsidTr="00976AAC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AC" w:rsidRPr="00976AAC" w:rsidRDefault="00976AAC" w:rsidP="00E0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AAC" w:rsidRPr="00976AAC" w:rsidRDefault="00976AAC" w:rsidP="00976AAC">
            <w:pPr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0936" w:rsidRDefault="00130936" w:rsidP="0097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6AAC" w:rsidRPr="00976AAC" w:rsidRDefault="00976AAC" w:rsidP="0097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36" w:rsidRDefault="00130936" w:rsidP="0097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0936" w:rsidRDefault="00130936" w:rsidP="00976AA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6AAC" w:rsidRPr="00976AAC" w:rsidRDefault="00976AAC" w:rsidP="00976AA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eastAsia="Calibri" w:hAnsi="Times New Roman" w:cs="Times New Roman"/>
                <w:lang w:eastAsia="en-US"/>
              </w:rPr>
              <w:t>Ответственное лицо по  ЧС</w:t>
            </w:r>
          </w:p>
        </w:tc>
      </w:tr>
    </w:tbl>
    <w:p w:rsidR="00AB1A83" w:rsidRPr="00AB1A83" w:rsidRDefault="00AB1A83" w:rsidP="00AB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A83" w:rsidRPr="00AB1A83" w:rsidRDefault="00AB1A83" w:rsidP="00AB1A83">
      <w:pPr>
        <w:spacing w:after="0" w:line="240" w:lineRule="auto"/>
        <w:ind w:right="-330"/>
        <w:rPr>
          <w:rFonts w:ascii="Times New Roman" w:hAnsi="Times New Roman" w:cs="Times New Roman"/>
          <w:snapToGrid w:val="0"/>
          <w:sz w:val="28"/>
          <w:szCs w:val="28"/>
        </w:rPr>
      </w:pPr>
    </w:p>
    <w:p w:rsidR="00AB1A83" w:rsidRPr="00AB1A83" w:rsidRDefault="00AB1A83" w:rsidP="00AB1A83">
      <w:pPr>
        <w:spacing w:after="0"/>
        <w:ind w:right="-330"/>
        <w:rPr>
          <w:rFonts w:ascii="Times New Roman" w:hAnsi="Times New Roman" w:cs="Times New Roman"/>
          <w:snapToGrid w:val="0"/>
          <w:sz w:val="28"/>
          <w:szCs w:val="28"/>
        </w:rPr>
      </w:pPr>
      <w:r w:rsidRPr="00AB1A8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</w:p>
    <w:p w:rsidR="009C16DE" w:rsidRDefault="009C16DE" w:rsidP="00AB1A83">
      <w:pPr>
        <w:ind w:left="-851"/>
      </w:pPr>
    </w:p>
    <w:sectPr w:rsidR="009C16DE" w:rsidSect="00976AA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620"/>
    <w:multiLevelType w:val="singleLevel"/>
    <w:tmpl w:val="617AF06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A83"/>
    <w:rsid w:val="000736A5"/>
    <w:rsid w:val="00130936"/>
    <w:rsid w:val="00162DEF"/>
    <w:rsid w:val="001F725B"/>
    <w:rsid w:val="00243464"/>
    <w:rsid w:val="0030495B"/>
    <w:rsid w:val="00434728"/>
    <w:rsid w:val="00445E88"/>
    <w:rsid w:val="00976AAC"/>
    <w:rsid w:val="009C16DE"/>
    <w:rsid w:val="00AB0BB0"/>
    <w:rsid w:val="00AB1A83"/>
    <w:rsid w:val="00AB55D1"/>
    <w:rsid w:val="00BF589D"/>
    <w:rsid w:val="00C33956"/>
    <w:rsid w:val="00CC69CF"/>
    <w:rsid w:val="00CF7710"/>
    <w:rsid w:val="00D4535C"/>
    <w:rsid w:val="00E02E24"/>
    <w:rsid w:val="00EE7820"/>
    <w:rsid w:val="00F0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4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453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4535C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453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D4535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D453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2019-02-07T11:29:00Z</cp:lastPrinted>
  <dcterms:created xsi:type="dcterms:W3CDTF">2017-03-02T11:48:00Z</dcterms:created>
  <dcterms:modified xsi:type="dcterms:W3CDTF">2019-02-07T11:29:00Z</dcterms:modified>
</cp:coreProperties>
</file>