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E3" w:rsidRDefault="009A3793">
      <w:pPr>
        <w:pStyle w:val="20"/>
        <w:ind w:right="360"/>
      </w:pPr>
      <w:r>
        <w:t xml:space="preserve">АДМИНИСТРАЦИЯ </w:t>
      </w:r>
      <w:r w:rsidR="00FC41B9">
        <w:rPr>
          <w:lang w:val="ru-RU"/>
        </w:rPr>
        <w:t xml:space="preserve">                                                                                     </w:t>
      </w:r>
      <w:r>
        <w:t xml:space="preserve">КОМСОМОЛЬСКОГО СЕЛЬСКОГО ПОСЕЛЕНИЯ </w:t>
      </w:r>
      <w:r w:rsidR="00FC41B9">
        <w:rPr>
          <w:lang w:val="ru-RU"/>
        </w:rPr>
        <w:t xml:space="preserve">                                                 </w:t>
      </w:r>
      <w:r>
        <w:t xml:space="preserve">НОВОНИКОЛАЕВСКОГО МУНИЦИПАЛЬНОГО РАЙОНА </w:t>
      </w:r>
      <w:r w:rsidR="00FC41B9">
        <w:rPr>
          <w:lang w:val="ru-RU"/>
        </w:rPr>
        <w:t xml:space="preserve">                     </w:t>
      </w:r>
      <w:r>
        <w:t>ВОЛГОГРАДСКОЙ ОБЛАСТИ</w:t>
      </w:r>
    </w:p>
    <w:p w:rsidR="00880BE3" w:rsidRDefault="009A3793">
      <w:pPr>
        <w:pStyle w:val="30"/>
        <w:spacing w:before="46" w:after="0"/>
        <w:ind w:right="360"/>
      </w:pPr>
      <w:r>
        <w:t xml:space="preserve">ул. Советская, 1 п. Комсомольский Новониколаевский район Волгоградская обл.403910 </w:t>
      </w:r>
      <w:r w:rsidR="00FC41B9">
        <w:rPr>
          <w:lang w:val="ru-RU"/>
        </w:rPr>
        <w:t xml:space="preserve">                                    </w:t>
      </w:r>
      <w:r>
        <w:rPr>
          <w:rStyle w:val="31"/>
        </w:rPr>
        <w:t>ИНН/КПП 3420009788/342001001 ОГРН 1053457066442 тел./факс (84444)6-61-48/6-61-49</w:t>
      </w:r>
    </w:p>
    <w:p w:rsidR="00880BE3" w:rsidRDefault="009A3793">
      <w:pPr>
        <w:pStyle w:val="120"/>
        <w:tabs>
          <w:tab w:val="left" w:pos="4947"/>
        </w:tabs>
        <w:spacing w:before="614" w:after="0"/>
        <w:ind w:left="1040" w:right="3200" w:firstLine="3460"/>
      </w:pPr>
      <w:bookmarkStart w:id="0" w:name="bookmark0"/>
      <w:r>
        <w:t>ПОСТАНОВЛЕНИЕ 18.09.2014 г.</w:t>
      </w:r>
      <w:r>
        <w:tab/>
        <w:t>№39</w:t>
      </w:r>
      <w:bookmarkEnd w:id="0"/>
    </w:p>
    <w:p w:rsidR="00880BE3" w:rsidRDefault="009A3793">
      <w:pPr>
        <w:pStyle w:val="10"/>
        <w:spacing w:before="451" w:after="0"/>
        <w:ind w:left="1040" w:right="360"/>
      </w:pPr>
      <w:bookmarkStart w:id="1" w:name="bookmark1"/>
      <w:r>
        <w:t xml:space="preserve">Об исключении из реестра жилых </w:t>
      </w:r>
      <w:r w:rsidR="00FC41B9">
        <w:rPr>
          <w:lang w:val="ru-RU"/>
        </w:rPr>
        <w:t xml:space="preserve">                                                                             </w:t>
      </w:r>
      <w:r>
        <w:t>помещений</w:t>
      </w:r>
      <w:r w:rsidRPr="00FC41B9">
        <w:rPr>
          <w:rStyle w:val="111pt"/>
          <w:i w:val="0"/>
        </w:rPr>
        <w:t xml:space="preserve"> </w:t>
      </w:r>
      <w:r w:rsidR="00FC41B9" w:rsidRPr="00FC41B9">
        <w:rPr>
          <w:rStyle w:val="111pt"/>
          <w:i w:val="0"/>
          <w:vertAlign w:val="superscript"/>
          <w:lang w:val="ru-RU"/>
        </w:rPr>
        <w:t>1</w:t>
      </w:r>
      <w:r w:rsidR="00FC41B9">
        <w:rPr>
          <w:rStyle w:val="111pt"/>
          <w:i w:val="0"/>
          <w:lang w:val="ru-RU"/>
        </w:rPr>
        <w:t>/</w:t>
      </w:r>
      <w:r w:rsidR="00FC41B9" w:rsidRPr="00FC41B9">
        <w:rPr>
          <w:rStyle w:val="111pt"/>
          <w:i w:val="0"/>
          <w:vertAlign w:val="subscript"/>
          <w:lang w:val="ru-RU"/>
        </w:rPr>
        <w:t>2</w:t>
      </w:r>
      <w:r w:rsidRPr="00FC41B9">
        <w:rPr>
          <w:vertAlign w:val="subscript"/>
        </w:rPr>
        <w:t xml:space="preserve"> </w:t>
      </w:r>
      <w:r>
        <w:t xml:space="preserve">части жилого дома по адресу; </w:t>
      </w:r>
      <w:r w:rsidR="00FC41B9">
        <w:rPr>
          <w:lang w:val="ru-RU"/>
        </w:rPr>
        <w:t xml:space="preserve">                                                                        </w:t>
      </w:r>
      <w:r>
        <w:t>п. Комсомольский ул. Кооперативная д. 6</w:t>
      </w:r>
      <w:bookmarkEnd w:id="1"/>
    </w:p>
    <w:p w:rsidR="00880BE3" w:rsidRDefault="009A3793">
      <w:pPr>
        <w:pStyle w:val="4"/>
        <w:spacing w:before="484" w:after="0"/>
        <w:ind w:left="1040"/>
      </w:pPr>
      <w:r>
        <w:t>На основании решения межведомс</w:t>
      </w:r>
      <w:r>
        <w:t>твенной комиссии по обследованию жилого фонда на вопрос возможности проживания №1 от 08.10.2012г., руководствуясь ст.6 Устава Комсомольского сельского поселения Новониколаевского муниципального района Волгоградской области</w:t>
      </w:r>
    </w:p>
    <w:p w:rsidR="00880BE3" w:rsidRDefault="009A3793">
      <w:pPr>
        <w:pStyle w:val="4"/>
        <w:spacing w:before="274" w:after="0" w:line="240" w:lineRule="auto"/>
        <w:ind w:left="1040"/>
      </w:pPr>
      <w:r>
        <w:t>ПОСТАНОВЛЯЮ:</w:t>
      </w:r>
    </w:p>
    <w:p w:rsidR="00880BE3" w:rsidRDefault="009A3793">
      <w:pPr>
        <w:pStyle w:val="4"/>
        <w:numPr>
          <w:ilvl w:val="0"/>
          <w:numId w:val="1"/>
        </w:numPr>
        <w:tabs>
          <w:tab w:val="left" w:pos="1275"/>
        </w:tabs>
        <w:spacing w:before="288" w:after="0" w:line="269" w:lineRule="exact"/>
        <w:ind w:left="1040"/>
      </w:pPr>
      <w:r>
        <w:t>Исключить из реестра</w:t>
      </w:r>
      <w:r w:rsidR="00FC41B9">
        <w:t xml:space="preserve"> жилых помещений </w:t>
      </w:r>
      <w:r w:rsidR="00FC41B9" w:rsidRPr="00FC41B9">
        <w:rPr>
          <w:vertAlign w:val="superscript"/>
          <w:lang w:val="ru-RU"/>
        </w:rPr>
        <w:t>1</w:t>
      </w:r>
      <w:r w:rsidR="00FC41B9">
        <w:t>/</w:t>
      </w:r>
      <w:r w:rsidR="00FC41B9" w:rsidRPr="00FC41B9">
        <w:rPr>
          <w:vertAlign w:val="subscript"/>
          <w:lang w:val="ru-RU"/>
        </w:rPr>
        <w:t>2</w:t>
      </w:r>
      <w:r>
        <w:t xml:space="preserve"> часть жилого дома по адресу: п. Комсомольский ул. Кооперативная д. 6</w:t>
      </w:r>
    </w:p>
    <w:p w:rsidR="00880BE3" w:rsidRPr="00FC41B9" w:rsidRDefault="009A3793" w:rsidP="00FC41B9">
      <w:pPr>
        <w:pStyle w:val="4"/>
        <w:numPr>
          <w:ilvl w:val="0"/>
          <w:numId w:val="1"/>
        </w:numPr>
        <w:tabs>
          <w:tab w:val="left" w:pos="1280"/>
        </w:tabs>
        <w:spacing w:before="0" w:after="0" w:line="269" w:lineRule="exact"/>
        <w:ind w:left="1040"/>
      </w:pPr>
      <w:r>
        <w:t>Настоящее постановление вступает в силу с момента его подписания</w:t>
      </w:r>
    </w:p>
    <w:p w:rsidR="00FC41B9" w:rsidRDefault="00FC41B9" w:rsidP="00FC41B9">
      <w:pPr>
        <w:pStyle w:val="4"/>
        <w:tabs>
          <w:tab w:val="left" w:pos="1280"/>
        </w:tabs>
        <w:spacing w:before="0" w:after="0" w:line="269" w:lineRule="exact"/>
        <w:rPr>
          <w:lang w:val="ru-RU"/>
        </w:rPr>
      </w:pPr>
    </w:p>
    <w:p w:rsidR="00FC41B9" w:rsidRDefault="00FC41B9" w:rsidP="00FC41B9">
      <w:pPr>
        <w:pStyle w:val="4"/>
        <w:tabs>
          <w:tab w:val="left" w:pos="1280"/>
        </w:tabs>
        <w:spacing w:before="0" w:after="0" w:line="269" w:lineRule="exact"/>
        <w:rPr>
          <w:lang w:val="ru-RU"/>
        </w:rPr>
      </w:pPr>
    </w:p>
    <w:p w:rsidR="00FC41B9" w:rsidRDefault="00FC41B9" w:rsidP="00FC41B9">
      <w:pPr>
        <w:pStyle w:val="4"/>
        <w:tabs>
          <w:tab w:val="left" w:pos="1280"/>
        </w:tabs>
        <w:spacing w:before="0" w:after="0" w:line="269" w:lineRule="exact"/>
        <w:rPr>
          <w:lang w:val="ru-RU"/>
        </w:rPr>
      </w:pPr>
    </w:p>
    <w:p w:rsidR="00FC41B9" w:rsidRDefault="00FC41B9" w:rsidP="00FC41B9">
      <w:pPr>
        <w:pStyle w:val="4"/>
        <w:tabs>
          <w:tab w:val="left" w:pos="1280"/>
        </w:tabs>
        <w:spacing w:before="0" w:after="0" w:line="269" w:lineRule="exact"/>
        <w:rPr>
          <w:lang w:val="ru-RU"/>
        </w:rPr>
      </w:pPr>
    </w:p>
    <w:p w:rsidR="00FC41B9" w:rsidRDefault="00FC41B9" w:rsidP="00FC41B9">
      <w:pPr>
        <w:pStyle w:val="4"/>
        <w:tabs>
          <w:tab w:val="left" w:pos="1280"/>
        </w:tabs>
        <w:spacing w:before="0" w:after="0" w:line="269" w:lineRule="exact"/>
        <w:rPr>
          <w:lang w:val="ru-RU"/>
        </w:rPr>
      </w:pPr>
    </w:p>
    <w:p w:rsidR="00FC41B9" w:rsidRPr="00FC41B9" w:rsidRDefault="00FC41B9" w:rsidP="00FC41B9">
      <w:pPr>
        <w:pStyle w:val="4"/>
        <w:tabs>
          <w:tab w:val="left" w:pos="1280"/>
        </w:tabs>
        <w:spacing w:before="0" w:after="0" w:line="269" w:lineRule="exact"/>
        <w:rPr>
          <w:lang w:val="ru-RU"/>
        </w:rPr>
      </w:pPr>
      <w:r>
        <w:rPr>
          <w:lang w:val="ru-RU"/>
        </w:rPr>
        <w:t xml:space="preserve">                  Глава комсомольского сельского поселения                                              В.И. Тарада</w:t>
      </w:r>
    </w:p>
    <w:sectPr w:rsidR="00FC41B9" w:rsidRPr="00FC41B9" w:rsidSect="00880BE3">
      <w:type w:val="continuous"/>
      <w:pgSz w:w="11905" w:h="16837"/>
      <w:pgMar w:top="1317" w:right="927" w:bottom="5810" w:left="769" w:header="1314" w:footer="58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93" w:rsidRDefault="009A3793" w:rsidP="00880BE3">
      <w:r>
        <w:separator/>
      </w:r>
    </w:p>
  </w:endnote>
  <w:endnote w:type="continuationSeparator" w:id="1">
    <w:p w:rsidR="009A3793" w:rsidRDefault="009A3793" w:rsidP="0088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93" w:rsidRDefault="009A3793"/>
  </w:footnote>
  <w:footnote w:type="continuationSeparator" w:id="1">
    <w:p w:rsidR="009A3793" w:rsidRDefault="009A37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CC0"/>
    <w:multiLevelType w:val="hybridMultilevel"/>
    <w:tmpl w:val="677A0DB0"/>
    <w:lvl w:ilvl="0" w:tplc="6F707372">
      <w:start w:val="1"/>
      <w:numFmt w:val="decimal"/>
      <w:lvlText w:val="%1."/>
      <w:lvlJc w:val="left"/>
      <w:rPr>
        <w:sz w:val="24"/>
        <w:szCs w:val="24"/>
      </w:rPr>
    </w:lvl>
    <w:lvl w:ilvl="1" w:tplc="57CCA3C2">
      <w:numFmt w:val="decimal"/>
      <w:lvlText w:val=""/>
      <w:lvlJc w:val="left"/>
    </w:lvl>
    <w:lvl w:ilvl="2" w:tplc="F5464796">
      <w:numFmt w:val="decimal"/>
      <w:lvlText w:val=""/>
      <w:lvlJc w:val="left"/>
    </w:lvl>
    <w:lvl w:ilvl="3" w:tplc="9CFC0B70">
      <w:numFmt w:val="decimal"/>
      <w:lvlText w:val=""/>
      <w:lvlJc w:val="left"/>
    </w:lvl>
    <w:lvl w:ilvl="4" w:tplc="1DF0DE4E">
      <w:numFmt w:val="decimal"/>
      <w:lvlText w:val=""/>
      <w:lvlJc w:val="left"/>
    </w:lvl>
    <w:lvl w:ilvl="5" w:tplc="D886475C">
      <w:numFmt w:val="decimal"/>
      <w:lvlText w:val=""/>
      <w:lvlJc w:val="left"/>
    </w:lvl>
    <w:lvl w:ilvl="6" w:tplc="FD541BA0">
      <w:numFmt w:val="decimal"/>
      <w:lvlText w:val=""/>
      <w:lvlJc w:val="left"/>
    </w:lvl>
    <w:lvl w:ilvl="7" w:tplc="32AC3A8E">
      <w:numFmt w:val="decimal"/>
      <w:lvlText w:val=""/>
      <w:lvlJc w:val="left"/>
    </w:lvl>
    <w:lvl w:ilvl="8" w:tplc="B4DA7F6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0BE3"/>
    <w:rsid w:val="00880BE3"/>
    <w:rsid w:val="009A3793"/>
    <w:rsid w:val="00F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B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sid w:val="00880BE3"/>
    <w:rPr>
      <w:u w:val="single"/>
    </w:rPr>
  </w:style>
  <w:style w:type="character" w:customStyle="1" w:styleId="12">
    <w:name w:val="Заголовок №1 (2)"/>
    <w:basedOn w:val="a0"/>
    <w:link w:val="120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Заголовок №1"/>
    <w:basedOn w:val="a0"/>
    <w:link w:val="10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1pt">
    <w:name w:val="Заголовок №1 + 11 pt;Курсив"/>
    <w:basedOn w:val="1"/>
    <w:rsid w:val="00880BE3"/>
    <w:rPr>
      <w:i/>
      <w:iCs/>
      <w:sz w:val="22"/>
      <w:szCs w:val="22"/>
    </w:rPr>
  </w:style>
  <w:style w:type="character" w:customStyle="1" w:styleId="11">
    <w:name w:val="Основной текст1"/>
    <w:basedOn w:val="a0"/>
    <w:link w:val="4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Основной текст2"/>
    <w:basedOn w:val="11"/>
    <w:rsid w:val="00880BE3"/>
  </w:style>
  <w:style w:type="character" w:customStyle="1" w:styleId="32">
    <w:name w:val="Основной текст3"/>
    <w:basedOn w:val="11"/>
    <w:rsid w:val="00880BE3"/>
  </w:style>
  <w:style w:type="character" w:customStyle="1" w:styleId="22">
    <w:name w:val="Оглавление (2)"/>
    <w:basedOn w:val="a0"/>
    <w:link w:val="23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lang w:val="en-US"/>
    </w:rPr>
  </w:style>
  <w:style w:type="character" w:customStyle="1" w:styleId="24">
    <w:name w:val="Оглавление (2)"/>
    <w:basedOn w:val="22"/>
    <w:rsid w:val="00880BE3"/>
  </w:style>
  <w:style w:type="character" w:customStyle="1" w:styleId="210pt">
    <w:name w:val="Оглавление (2) + 10 pt;Не полужирный;Не курсив"/>
    <w:basedOn w:val="22"/>
    <w:rsid w:val="00880BE3"/>
    <w:rPr>
      <w:b/>
      <w:bCs/>
      <w:i/>
      <w:iCs/>
      <w:sz w:val="20"/>
      <w:szCs w:val="20"/>
      <w:lang/>
    </w:rPr>
  </w:style>
  <w:style w:type="character" w:customStyle="1" w:styleId="a3">
    <w:name w:val="Оглавление"/>
    <w:basedOn w:val="a0"/>
    <w:link w:val="a4"/>
    <w:rsid w:val="0088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Оглавление"/>
    <w:basedOn w:val="a3"/>
    <w:rsid w:val="00880BE3"/>
  </w:style>
  <w:style w:type="character" w:customStyle="1" w:styleId="a6">
    <w:name w:val="Оглавление"/>
    <w:basedOn w:val="a3"/>
    <w:rsid w:val="00880BE3"/>
  </w:style>
  <w:style w:type="character" w:customStyle="1" w:styleId="11pt">
    <w:name w:val="Оглавление + 11 pt;Полужирный;Курсив"/>
    <w:basedOn w:val="a3"/>
    <w:rsid w:val="00880BE3"/>
    <w:rPr>
      <w:b/>
      <w:bCs/>
      <w:i/>
      <w:iCs/>
      <w:sz w:val="22"/>
      <w:szCs w:val="22"/>
    </w:rPr>
  </w:style>
  <w:style w:type="character" w:customStyle="1" w:styleId="11pt0">
    <w:name w:val="Оглавление + 11 pt;Полужирный;Курсив"/>
    <w:basedOn w:val="a3"/>
    <w:rsid w:val="00880BE3"/>
    <w:rPr>
      <w:b/>
      <w:bCs/>
      <w:i/>
      <w:iCs/>
      <w:sz w:val="22"/>
      <w:szCs w:val="22"/>
    </w:rPr>
  </w:style>
  <w:style w:type="character" w:customStyle="1" w:styleId="a7">
    <w:name w:val="Оглавление"/>
    <w:basedOn w:val="a3"/>
    <w:rsid w:val="00880BE3"/>
  </w:style>
  <w:style w:type="character" w:customStyle="1" w:styleId="8pt">
    <w:name w:val="Основной текст + 8 pt;Малые прописные"/>
    <w:basedOn w:val="11"/>
    <w:rsid w:val="00880BE3"/>
    <w:rPr>
      <w:smallCaps/>
      <w:sz w:val="16"/>
      <w:szCs w:val="16"/>
    </w:rPr>
  </w:style>
  <w:style w:type="character" w:customStyle="1" w:styleId="8pt0">
    <w:name w:val="Основной текст + 8 pt;Малые прописные"/>
    <w:basedOn w:val="11"/>
    <w:rsid w:val="00880BE3"/>
    <w:rPr>
      <w:smallCaps/>
      <w:sz w:val="16"/>
      <w:szCs w:val="16"/>
    </w:rPr>
  </w:style>
  <w:style w:type="paragraph" w:customStyle="1" w:styleId="20">
    <w:name w:val="Основной текст (2)"/>
    <w:basedOn w:val="a"/>
    <w:link w:val="2"/>
    <w:rsid w:val="00880BE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80BE3"/>
    <w:pPr>
      <w:shd w:val="clear" w:color="auto" w:fill="FFFFFF"/>
      <w:spacing w:after="84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880BE3"/>
    <w:pPr>
      <w:shd w:val="clear" w:color="auto" w:fill="FFFFFF"/>
      <w:spacing w:before="840" w:after="240" w:line="542" w:lineRule="exact"/>
      <w:ind w:firstLine="35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80BE3"/>
    <w:pPr>
      <w:shd w:val="clear" w:color="auto" w:fill="FFFFFF"/>
      <w:spacing w:before="240" w:after="480"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11"/>
    <w:rsid w:val="00880BE3"/>
    <w:pPr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rsid w:val="00880BE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/>
    </w:rPr>
  </w:style>
  <w:style w:type="paragraph" w:customStyle="1" w:styleId="a4">
    <w:name w:val="Оглавление"/>
    <w:basedOn w:val="a"/>
    <w:link w:val="a3"/>
    <w:rsid w:val="00880BE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MATRIX</cp:lastModifiedBy>
  <cp:revision>2</cp:revision>
  <dcterms:created xsi:type="dcterms:W3CDTF">2014-10-13T12:25:00Z</dcterms:created>
  <dcterms:modified xsi:type="dcterms:W3CDTF">2014-10-13T12:30:00Z</dcterms:modified>
</cp:coreProperties>
</file>